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304F" w14:textId="5B2EE300" w:rsidR="00452CB3" w:rsidRDefault="00452CB3">
      <w:bookmarkStart w:id="0" w:name="_GoBack"/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7423E" w14:paraId="76314DBE" w14:textId="77777777" w:rsidTr="0011269B">
        <w:trPr>
          <w:trHeight w:val="680"/>
        </w:trPr>
        <w:tc>
          <w:tcPr>
            <w:tcW w:w="9628" w:type="dxa"/>
          </w:tcPr>
          <w:bookmarkEnd w:id="0"/>
          <w:p w14:paraId="20B08321" w14:textId="71D8218C" w:rsidR="00CE15FC" w:rsidRDefault="00C21FFA" w:rsidP="00FA33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 xml:space="preserve">Modulo per la richiesta di prestito Bibliotecario </w:t>
            </w:r>
            <w:r w:rsidR="00D17B59"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br/>
            </w:r>
          </w:p>
          <w:p w14:paraId="2EA352A5" w14:textId="51186CFE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sottoscritto _______________________________________ nato a _____________________</w:t>
            </w:r>
          </w:p>
          <w:p w14:paraId="4AA64C9F" w14:textId="56513462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________________________, residente a _________________________________________</w:t>
            </w:r>
          </w:p>
          <w:p w14:paraId="68D650F1" w14:textId="0453765C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 ___________________________________________________________________________</w:t>
            </w:r>
          </w:p>
          <w:p w14:paraId="00EC1DF3" w14:textId="722C2095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domiciliato a __________________________________________________________________</w:t>
            </w:r>
          </w:p>
          <w:p w14:paraId="7101AF7A" w14:textId="1E9A8C06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titolare della tessera d’iscrizione n ___________________, consapevole degli obblighi degli utenti</w:t>
            </w:r>
            <w:r w:rsidR="00FA33F0"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t>esplicitati nella Carta dei servizi della Biblioteca Erica inclusi quelli derivanti dalla mancata</w:t>
            </w:r>
          </w:p>
          <w:p w14:paraId="68B5D91F" w14:textId="70AB7BC0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puntualità d</w:t>
            </w:r>
            <w:r w:rsidR="00FA33F0">
              <w:rPr>
                <w:rFonts w:ascii="Helvetica" w:hAnsi="Helvetica" w:cs="Helvetica"/>
              </w:rPr>
              <w:t>ella restituzione dei libri.</w:t>
            </w:r>
          </w:p>
          <w:p w14:paraId="23577991" w14:textId="3B088B43" w:rsidR="00CE15FC" w:rsidRDefault="00CE15FC" w:rsidP="00FA33F0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</w:rPr>
            </w:pPr>
          </w:p>
          <w:p w14:paraId="51D36BCB" w14:textId="4970FCF4" w:rsidR="00FA33F0" w:rsidRDefault="00C21FFA" w:rsidP="00FA33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Regolamento</w:t>
            </w:r>
          </w:p>
          <w:p w14:paraId="0E3A989C" w14:textId="77777777" w:rsidR="00C21FFA" w:rsidRPr="00D17B59" w:rsidRDefault="00C21FFA" w:rsidP="00C21FFA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sz w:val="20"/>
              </w:rPr>
            </w:pPr>
            <w:r w:rsidRPr="00D17B59">
              <w:rPr>
                <w:rFonts w:ascii="Helvetica" w:hAnsi="Helvetica" w:cs="Helvetica"/>
                <w:sz w:val="20"/>
              </w:rPr>
              <w:t>Con la sottoscrizione di questo modulo il sottoscritto si impegna a rispettare le seguenti condizioni:</w:t>
            </w:r>
          </w:p>
          <w:p w14:paraId="2FEEF999" w14:textId="1BA251E1" w:rsidR="00C21FFA" w:rsidRPr="00D17B59" w:rsidRDefault="00C21FFA" w:rsidP="00D17B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</w:rPr>
            </w:pPr>
            <w:r w:rsidRPr="00D17B59">
              <w:rPr>
                <w:rFonts w:ascii="Helvetica" w:hAnsi="Helvetica" w:cs="Helvetica"/>
                <w:b/>
                <w:sz w:val="18"/>
              </w:rPr>
              <w:t>1.</w:t>
            </w:r>
            <w:r w:rsidRPr="00D17B59">
              <w:rPr>
                <w:rFonts w:ascii="Helvetica" w:hAnsi="Helvetica" w:cs="Helvetica"/>
                <w:sz w:val="18"/>
              </w:rPr>
              <w:t xml:space="preserve"> Restituire il libro entro 20 giorni</w:t>
            </w:r>
            <w:r w:rsidR="00D17B59" w:rsidRPr="00D17B59">
              <w:rPr>
                <w:rFonts w:ascii="Helvetica" w:hAnsi="Helvetica" w:cs="Helvetica"/>
                <w:sz w:val="18"/>
              </w:rPr>
              <w:t>;</w:t>
            </w:r>
          </w:p>
          <w:p w14:paraId="6D0F91FB" w14:textId="3D2BF37D" w:rsidR="00C21FFA" w:rsidRPr="00D17B59" w:rsidRDefault="00C21FFA" w:rsidP="00D17B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</w:rPr>
            </w:pPr>
            <w:r w:rsidRPr="00D17B59">
              <w:rPr>
                <w:rFonts w:ascii="Helvetica" w:hAnsi="Helvetica" w:cs="Helvetica"/>
                <w:b/>
                <w:sz w:val="18"/>
              </w:rPr>
              <w:t>2.</w:t>
            </w:r>
            <w:r w:rsidRPr="00D17B59">
              <w:rPr>
                <w:rFonts w:ascii="Helvetica" w:hAnsi="Helvetica" w:cs="Helvetica"/>
                <w:sz w:val="18"/>
              </w:rPr>
              <w:t xml:space="preserve"> In caso di reale necessità, ed in assenza di prenotazioni da parte di altri utenti, il prestito può essere rinnovato per altri 10 giorni, previa autorizzazione del responsabile della </w:t>
            </w:r>
            <w:proofErr w:type="gramStart"/>
            <w:r w:rsidRPr="00D17B59">
              <w:rPr>
                <w:rFonts w:ascii="Helvetica" w:hAnsi="Helvetica" w:cs="Helvetica"/>
                <w:sz w:val="18"/>
              </w:rPr>
              <w:t xml:space="preserve">biblioteca </w:t>
            </w:r>
            <w:r w:rsidR="00D17B59" w:rsidRPr="00D17B59">
              <w:rPr>
                <w:rFonts w:ascii="Helvetica" w:hAnsi="Helvetica" w:cs="Helvetica"/>
                <w:sz w:val="18"/>
              </w:rPr>
              <w:t>;</w:t>
            </w:r>
            <w:proofErr w:type="gramEnd"/>
          </w:p>
          <w:p w14:paraId="096032B6" w14:textId="6C097B42" w:rsidR="00C21FFA" w:rsidRPr="00D17B59" w:rsidRDefault="00C21FFA" w:rsidP="00D17B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</w:rPr>
            </w:pPr>
            <w:r w:rsidRPr="00D17B59">
              <w:rPr>
                <w:rFonts w:ascii="Helvetica" w:hAnsi="Helvetica" w:cs="Helvetica"/>
                <w:b/>
                <w:sz w:val="18"/>
              </w:rPr>
              <w:t>3.</w:t>
            </w:r>
            <w:r w:rsidRPr="00D17B59">
              <w:rPr>
                <w:rFonts w:ascii="Helvetica" w:hAnsi="Helvetica" w:cs="Helvetica"/>
                <w:sz w:val="18"/>
              </w:rPr>
              <w:t xml:space="preserve"> Conservare i libri con cura e a restituirli nello stato in cui li ha ricevuti senza danneggiamenti né sottolineature a penna o a matita. Non sono ammesse abrasioni, cancellature, annotazioni o qualsiasi altro intervento atto a danneggiare l’integrità del libro</w:t>
            </w:r>
            <w:r w:rsidR="00D17B59" w:rsidRPr="00D17B59">
              <w:rPr>
                <w:rFonts w:ascii="Helvetica" w:hAnsi="Helvetica" w:cs="Helvetica"/>
                <w:sz w:val="18"/>
              </w:rPr>
              <w:t>;</w:t>
            </w:r>
          </w:p>
          <w:p w14:paraId="794E781A" w14:textId="77777777" w:rsidR="00C21FFA" w:rsidRPr="00D17B59" w:rsidRDefault="00C21FFA" w:rsidP="00D17B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</w:rPr>
            </w:pPr>
            <w:r w:rsidRPr="00D17B59">
              <w:rPr>
                <w:rFonts w:ascii="Helvetica" w:hAnsi="Helvetica" w:cs="Helvetica"/>
                <w:b/>
                <w:sz w:val="18"/>
              </w:rPr>
              <w:t>4.</w:t>
            </w:r>
            <w:r w:rsidRPr="00D17B59">
              <w:rPr>
                <w:rFonts w:ascii="Helvetica" w:hAnsi="Helvetica" w:cs="Helvetica"/>
                <w:sz w:val="18"/>
              </w:rPr>
              <w:t xml:space="preserve"> Chi non restituisce o restituisce comunque gravemente danneggiato è tenuto a sostituirlo con un altro esemplare nuovo; qualora ciò non sia possibile, è tenuto a versare alla Biblioteca l’equivalente dei costi sostenuti per la sostituzione; </w:t>
            </w:r>
          </w:p>
          <w:p w14:paraId="7426B349" w14:textId="77777777" w:rsidR="00C21FFA" w:rsidRPr="00D17B59" w:rsidRDefault="00C21FFA" w:rsidP="00D17B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</w:rPr>
            </w:pPr>
            <w:r w:rsidRPr="00D17B59">
              <w:rPr>
                <w:rFonts w:ascii="Helvetica" w:hAnsi="Helvetica" w:cs="Helvetica"/>
                <w:b/>
                <w:sz w:val="18"/>
              </w:rPr>
              <w:t>5.</w:t>
            </w:r>
            <w:r w:rsidRPr="00D17B59">
              <w:rPr>
                <w:rFonts w:ascii="Helvetica" w:hAnsi="Helvetica" w:cs="Helvetica"/>
                <w:sz w:val="18"/>
              </w:rPr>
              <w:t xml:space="preserve"> Sottoscrivere nello spazio indicato eventuali danneggiamenti del libro degni di nota e presenti al momento della consegna;</w:t>
            </w:r>
          </w:p>
          <w:p w14:paraId="0ED8715B" w14:textId="526EA118" w:rsidR="00C21FFA" w:rsidRPr="00D17B59" w:rsidRDefault="00C21FFA" w:rsidP="00D17B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</w:rPr>
            </w:pPr>
            <w:r w:rsidRPr="00D17B59">
              <w:rPr>
                <w:rFonts w:ascii="Helvetica" w:hAnsi="Helvetica" w:cs="Helvetica"/>
                <w:b/>
                <w:sz w:val="18"/>
              </w:rPr>
              <w:t>6.</w:t>
            </w:r>
            <w:r w:rsidRPr="00D17B59">
              <w:rPr>
                <w:rFonts w:ascii="Helvetica" w:hAnsi="Helvetica" w:cs="Helvetica"/>
                <w:sz w:val="18"/>
              </w:rPr>
              <w:t xml:space="preserve"> Utilizzare il materiale per i soli fini di studio nel rispetto della vigente normativa in materia di fotoriproduzione;</w:t>
            </w:r>
          </w:p>
          <w:p w14:paraId="20815620" w14:textId="65D531B7" w:rsidR="00C21FFA" w:rsidRPr="00D17B59" w:rsidRDefault="00C21FFA" w:rsidP="00D17B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</w:rPr>
            </w:pPr>
            <w:r w:rsidRPr="00D17B59">
              <w:rPr>
                <w:rFonts w:ascii="Helvetica" w:hAnsi="Helvetica" w:cs="Helvetica"/>
                <w:b/>
                <w:sz w:val="18"/>
              </w:rPr>
              <w:t>7.</w:t>
            </w:r>
            <w:r w:rsidRPr="00D17B59">
              <w:rPr>
                <w:rFonts w:ascii="Helvetica" w:hAnsi="Helvetica" w:cs="Helvetica"/>
                <w:sz w:val="18"/>
              </w:rPr>
              <w:t xml:space="preserve"> La mancata osservanza delle norme porta all’esclusione dal servizio;</w:t>
            </w:r>
          </w:p>
          <w:p w14:paraId="1CD1C798" w14:textId="6EDC0DFD" w:rsidR="00C21FFA" w:rsidRPr="00D17B59" w:rsidRDefault="00C21FFA" w:rsidP="00D17B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</w:rPr>
            </w:pPr>
            <w:r w:rsidRPr="00D17B59">
              <w:rPr>
                <w:rFonts w:ascii="Helvetica" w:hAnsi="Helvetica" w:cs="Helvetica"/>
                <w:b/>
                <w:sz w:val="18"/>
              </w:rPr>
              <w:t>8.</w:t>
            </w:r>
            <w:r w:rsidRPr="00D17B59">
              <w:rPr>
                <w:rFonts w:ascii="Helvetica" w:hAnsi="Helvetica" w:cs="Helvetica"/>
                <w:sz w:val="18"/>
              </w:rPr>
              <w:t xml:space="preserve"> La firma della domanda vale come presa visione e accettazione del regolamento</w:t>
            </w:r>
            <w:r w:rsidR="00D17B59" w:rsidRPr="00D17B59">
              <w:rPr>
                <w:rFonts w:ascii="Helvetica" w:hAnsi="Helvetica" w:cs="Helvetica"/>
                <w:sz w:val="18"/>
              </w:rPr>
              <w:t>;</w:t>
            </w:r>
          </w:p>
          <w:p w14:paraId="36E2CE03" w14:textId="0B1182AC" w:rsidR="00C21FFA" w:rsidRPr="00D17B59" w:rsidRDefault="00C21FFA" w:rsidP="00D17B59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</w:rPr>
            </w:pPr>
            <w:r w:rsidRPr="00D17B59">
              <w:rPr>
                <w:rFonts w:ascii="Helvetica" w:hAnsi="Helvetica" w:cs="Helvetica"/>
                <w:b/>
                <w:sz w:val="18"/>
              </w:rPr>
              <w:t>9.</w:t>
            </w:r>
            <w:r w:rsidRPr="00D17B59">
              <w:rPr>
                <w:rFonts w:ascii="Helvetica" w:hAnsi="Helvetica" w:cs="Helvetica"/>
                <w:sz w:val="18"/>
              </w:rPr>
              <w:t xml:space="preserve"> Tutti i dati forniti saranno utilizzati solo ed esclusivamente per la gestione del prestito libri</w:t>
            </w:r>
            <w:r w:rsidR="00D17B59" w:rsidRPr="00D17B59">
              <w:rPr>
                <w:rFonts w:ascii="Helvetica" w:hAnsi="Helvetica" w:cs="Helvetica"/>
                <w:sz w:val="18"/>
              </w:rPr>
              <w:t>;</w:t>
            </w:r>
          </w:p>
          <w:p w14:paraId="0DEA7258" w14:textId="67934EEE" w:rsidR="0097423E" w:rsidRDefault="00D17B59" w:rsidP="00D17B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 w:cs="Helvetica"/>
              </w:rPr>
            </w:pPr>
            <w:r w:rsidRPr="00D17B59">
              <w:rPr>
                <w:rFonts w:ascii="Helvetica" w:hAnsi="Helvetica" w:cs="Helvetica"/>
                <w:sz w:val="34"/>
              </w:rPr>
              <w:t>*</w:t>
            </w:r>
            <w:r w:rsidR="00CE15FC" w:rsidRPr="00D17B59">
              <w:rPr>
                <w:rFonts w:ascii="Helvetica" w:hAnsi="Helvetica" w:cs="Helvetica"/>
                <w:b/>
                <w:i/>
                <w:sz w:val="34"/>
              </w:rPr>
              <w:t xml:space="preserve">□ </w:t>
            </w:r>
            <w:r w:rsidR="00C21FFA" w:rsidRPr="00D17B59">
              <w:rPr>
                <w:rFonts w:ascii="Helvetica" w:hAnsi="Helvetica" w:cs="Helvetica"/>
                <w:b/>
                <w:i/>
              </w:rPr>
              <w:t>Barrare per accettare tutti punti elencati sopra</w:t>
            </w:r>
          </w:p>
        </w:tc>
      </w:tr>
    </w:tbl>
    <w:p w14:paraId="149C1AC9" w14:textId="529102F1" w:rsidR="0011269B" w:rsidRDefault="0097423E" w:rsidP="00C63FA9">
      <w:pPr>
        <w:pStyle w:val="Sottotitolo"/>
        <w:rPr>
          <w:rStyle w:val="Enfasidelicata"/>
          <w:b/>
        </w:rPr>
      </w:pPr>
      <w:r w:rsidRPr="0011269B">
        <w:rPr>
          <w:rStyle w:val="Enfasidelicata"/>
          <w:b/>
        </w:rPr>
        <w:t xml:space="preserve">N.B. </w:t>
      </w:r>
      <w:r w:rsidR="00452CB3" w:rsidRPr="0011269B">
        <w:rPr>
          <w:rStyle w:val="Enfasidelicata"/>
          <w:b/>
        </w:rPr>
        <w:t xml:space="preserve">Allegare fotocopia documento </w:t>
      </w:r>
      <w:r w:rsidR="00FA33F0">
        <w:rPr>
          <w:rStyle w:val="Enfasidelicata"/>
          <w:b/>
        </w:rPr>
        <w:t xml:space="preserve">e </w:t>
      </w:r>
      <w:r w:rsidR="00452CB3" w:rsidRPr="0011269B">
        <w:rPr>
          <w:rStyle w:val="Enfasidelicata"/>
          <w:b/>
        </w:rPr>
        <w:t xml:space="preserve">tessera sanitaria del </w:t>
      </w:r>
      <w:r w:rsidR="00FA33F0">
        <w:rPr>
          <w:rStyle w:val="Enfasidelicata"/>
          <w:b/>
        </w:rPr>
        <w:t>delegante</w:t>
      </w:r>
    </w:p>
    <w:p w14:paraId="202ABCC8" w14:textId="77777777" w:rsidR="00FF67D8" w:rsidRPr="00FF67D8" w:rsidRDefault="00FF67D8" w:rsidP="00FF67D8"/>
    <w:p w14:paraId="3E8E3D6D" w14:textId="76C1F0F8" w:rsidR="00FF67D8" w:rsidRDefault="00D17B59" w:rsidP="0011269B">
      <w:pPr>
        <w:pStyle w:val="Nessunaspaziatura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Style w:val="Enfasidelicata"/>
        </w:rPr>
        <w:t>*</w:t>
      </w:r>
      <w:r w:rsidR="0097423E" w:rsidRPr="003A79CC">
        <w:rPr>
          <w:rStyle w:val="Enfasidelicata"/>
        </w:rPr>
        <w:t xml:space="preserve">Autorizzo il trattamento dei miei dati personali presenti nel seguente </w:t>
      </w:r>
      <w:r w:rsidR="00C21FFA">
        <w:rPr>
          <w:rStyle w:val="Enfasidelicata"/>
        </w:rPr>
        <w:t xml:space="preserve">modulo </w:t>
      </w:r>
      <w:r w:rsidR="00C21FFA" w:rsidRPr="003A79CC">
        <w:rPr>
          <w:rStyle w:val="Enfasidelicata"/>
        </w:rPr>
        <w:t>ai</w:t>
      </w:r>
      <w:r w:rsidR="0097423E" w:rsidRPr="003A79CC">
        <w:rPr>
          <w:rStyle w:val="Enfasidelicata"/>
        </w:rPr>
        <w:t xml:space="preserve"> sensi del Decreto Legislativo 30 giugno 2003, n. 196 e del GDPR (Regolamento UE 2016/679).</w:t>
      </w:r>
    </w:p>
    <w:p w14:paraId="6D65B27C" w14:textId="77777777" w:rsidR="00FF67D8" w:rsidRDefault="00FF67D8" w:rsidP="0011269B">
      <w:pPr>
        <w:pStyle w:val="Nessunaspaziatura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79CC" w14:paraId="7E27F9F3" w14:textId="77777777" w:rsidTr="0011269B">
        <w:tc>
          <w:tcPr>
            <w:tcW w:w="4814" w:type="dxa"/>
          </w:tcPr>
          <w:p w14:paraId="5EACE360" w14:textId="77777777" w:rsidR="003A79CC" w:rsidRDefault="003A79CC" w:rsidP="003A79CC">
            <w:pPr>
              <w:jc w:val="center"/>
              <w:rPr>
                <w:rStyle w:val="Enfasicorsivo"/>
              </w:rPr>
            </w:pPr>
            <w:proofErr w:type="spellStart"/>
            <w:r w:rsidRPr="003A79CC">
              <w:rPr>
                <w:rStyle w:val="Enfasicorsivo"/>
              </w:rPr>
              <w:t>BiblioErica</w:t>
            </w:r>
            <w:proofErr w:type="spellEnd"/>
            <w:r w:rsidRPr="003A79CC">
              <w:rPr>
                <w:rStyle w:val="Enfasicorsivo"/>
              </w:rPr>
              <w:t>, Capaccio Paestum</w:t>
            </w:r>
          </w:p>
          <w:p w14:paraId="1160B8F2" w14:textId="77777777" w:rsidR="00D7640E" w:rsidRPr="003A79CC" w:rsidRDefault="00D7640E" w:rsidP="003A79CC">
            <w:pPr>
              <w:jc w:val="center"/>
              <w:rPr>
                <w:rStyle w:val="Enfasicorsivo"/>
              </w:rPr>
            </w:pPr>
          </w:p>
          <w:p w14:paraId="555155C9" w14:textId="77777777" w:rsidR="003A79CC" w:rsidRDefault="003A79CC" w:rsidP="003A79CC">
            <w:pPr>
              <w:rPr>
                <w:lang w:eastAsia="it-IT"/>
              </w:rPr>
            </w:pPr>
          </w:p>
          <w:p w14:paraId="2C54EF70" w14:textId="51727959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  <w:p w14:paraId="5084610F" w14:textId="77777777" w:rsidR="003A79CC" w:rsidRPr="003A79CC" w:rsidRDefault="003A79CC" w:rsidP="003A79CC">
            <w:pPr>
              <w:rPr>
                <w:lang w:eastAsia="it-IT"/>
              </w:rPr>
            </w:pPr>
          </w:p>
        </w:tc>
        <w:tc>
          <w:tcPr>
            <w:tcW w:w="4814" w:type="dxa"/>
          </w:tcPr>
          <w:p w14:paraId="299BC83F" w14:textId="1F4CEB14" w:rsidR="003A79CC" w:rsidRDefault="00D17B59" w:rsidP="003A79CC">
            <w:pPr>
              <w:pStyle w:val="Sottotitolo"/>
              <w:jc w:val="center"/>
              <w:rPr>
                <w:rStyle w:val="Enfasidelicata"/>
              </w:rPr>
            </w:pPr>
            <w:r>
              <w:rPr>
                <w:rStyle w:val="Enfasidelicata"/>
              </w:rPr>
              <w:t>*</w:t>
            </w:r>
            <w:r w:rsidR="003A79CC" w:rsidRPr="003A79CC">
              <w:rPr>
                <w:rStyle w:val="Enfasidelicata"/>
              </w:rPr>
              <w:t>Firma</w:t>
            </w:r>
          </w:p>
          <w:p w14:paraId="00C49A51" w14:textId="77777777" w:rsidR="00D7640E" w:rsidRPr="00D7640E" w:rsidRDefault="00D7640E" w:rsidP="00D7640E"/>
          <w:p w14:paraId="24A9189A" w14:textId="77777777" w:rsidR="003A79CC" w:rsidRDefault="003A79CC" w:rsidP="003A79CC">
            <w:pPr>
              <w:rPr>
                <w:lang w:eastAsia="it-IT"/>
              </w:rPr>
            </w:pPr>
          </w:p>
          <w:p w14:paraId="018C4B0E" w14:textId="06218DBC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</w:tc>
      </w:tr>
    </w:tbl>
    <w:p w14:paraId="58EF6D6D" w14:textId="57A859A8" w:rsidR="003A79CC" w:rsidRDefault="003A79CC" w:rsidP="00974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3A79C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21541" w14:textId="77777777" w:rsidR="00912CD8" w:rsidRDefault="00912CD8" w:rsidP="00644439">
      <w:pPr>
        <w:spacing w:after="0" w:line="240" w:lineRule="auto"/>
      </w:pPr>
      <w:r>
        <w:separator/>
      </w:r>
    </w:p>
  </w:endnote>
  <w:endnote w:type="continuationSeparator" w:id="0">
    <w:p w14:paraId="303F16AD" w14:textId="77777777" w:rsidR="00912CD8" w:rsidRDefault="00912CD8" w:rsidP="0064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D46F" w14:textId="568A8919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BCA3621" wp14:editId="6EF73FFA">
          <wp:simplePos x="0" y="0"/>
          <wp:positionH relativeFrom="column">
            <wp:posOffset>-104775</wp:posOffset>
          </wp:positionH>
          <wp:positionV relativeFrom="paragraph">
            <wp:posOffset>50165</wp:posOffset>
          </wp:positionV>
          <wp:extent cx="768985" cy="768985"/>
          <wp:effectExtent l="0" t="0" r="5715" b="5715"/>
          <wp:wrapTight wrapText="bothSides">
            <wp:wrapPolygon edited="0">
              <wp:start x="3567" y="0"/>
              <wp:lineTo x="0" y="5351"/>
              <wp:lineTo x="3211" y="12129"/>
              <wp:lineTo x="3567" y="21404"/>
              <wp:lineTo x="13199" y="21404"/>
              <wp:lineTo x="21047" y="19620"/>
              <wp:lineTo x="21404" y="18193"/>
              <wp:lineTo x="19263" y="17836"/>
              <wp:lineTo x="20690" y="14626"/>
              <wp:lineTo x="19263" y="13199"/>
              <wp:lineTo x="14983" y="11415"/>
              <wp:lineTo x="14626" y="4994"/>
              <wp:lineTo x="13556" y="1784"/>
              <wp:lineTo x="11772" y="0"/>
              <wp:lineTo x="3567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blio-digital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90AACE5" wp14:editId="078FE0C4">
          <wp:simplePos x="0" y="0"/>
          <wp:positionH relativeFrom="column">
            <wp:posOffset>2004588</wp:posOffset>
          </wp:positionH>
          <wp:positionV relativeFrom="paragraph">
            <wp:posOffset>51435</wp:posOffset>
          </wp:positionV>
          <wp:extent cx="716400" cy="71640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blio-città-chelegger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54C9C21E" wp14:editId="12586063">
          <wp:simplePos x="0" y="0"/>
          <wp:positionH relativeFrom="column">
            <wp:posOffset>4421399</wp:posOffset>
          </wp:positionH>
          <wp:positionV relativeFrom="paragraph">
            <wp:posOffset>50165</wp:posOffset>
          </wp:positionV>
          <wp:extent cx="788400" cy="788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blio-fiorisce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>
      <w:rPr>
        <w:noProof/>
      </w:rPr>
      <w:drawing>
        <wp:anchor distT="0" distB="0" distL="114300" distR="114300" simplePos="0" relativeHeight="251661312" behindDoc="1" locked="0" layoutInCell="1" allowOverlap="1" wp14:anchorId="66017846" wp14:editId="524CDA51">
          <wp:simplePos x="0" y="0"/>
          <wp:positionH relativeFrom="column">
            <wp:posOffset>5363210</wp:posOffset>
          </wp:positionH>
          <wp:positionV relativeFrom="paragraph">
            <wp:posOffset>122398</wp:posOffset>
          </wp:positionV>
          <wp:extent cx="796705" cy="796705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rega_50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705" cy="79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68FD2" w14:textId="64813AD6" w:rsidR="001E49DC" w:rsidRDefault="004649DB" w:rsidP="001E49DC">
    <w:pPr>
      <w:tabs>
        <w:tab w:val="left" w:pos="7542"/>
      </w:tabs>
      <w:spacing w:after="0" w:line="240" w:lineRule="auto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A23361D" wp14:editId="3AD42325">
          <wp:simplePos x="0" y="0"/>
          <wp:positionH relativeFrom="column">
            <wp:posOffset>971550</wp:posOffset>
          </wp:positionH>
          <wp:positionV relativeFrom="paragraph">
            <wp:posOffset>17145</wp:posOffset>
          </wp:positionV>
          <wp:extent cx="831215" cy="53594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ricard-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9DC">
      <w:rPr>
        <w:rFonts w:ascii="Verdana" w:eastAsia="Times New Roman" w:hAnsi="Verdana" w:cs="Times New Roman"/>
        <w:szCs w:val="24"/>
        <w:lang w:eastAsia="it-IT"/>
      </w:rPr>
      <w:tab/>
    </w:r>
  </w:p>
  <w:p w14:paraId="6B8861E6" w14:textId="4CBB1A47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61903CF4" wp14:editId="0B10DB0A">
          <wp:simplePos x="0" y="0"/>
          <wp:positionH relativeFrom="column">
            <wp:posOffset>3011390</wp:posOffset>
          </wp:positionH>
          <wp:positionV relativeFrom="paragraph">
            <wp:posOffset>7620</wp:posOffset>
          </wp:positionV>
          <wp:extent cx="1346200" cy="374015"/>
          <wp:effectExtent l="0" t="0" r="0" b="0"/>
          <wp:wrapTight wrapText="bothSides">
            <wp:wrapPolygon edited="0">
              <wp:start x="0" y="0"/>
              <wp:lineTo x="0" y="11735"/>
              <wp:lineTo x="1223" y="11735"/>
              <wp:lineTo x="0" y="15402"/>
              <wp:lineTo x="0" y="20537"/>
              <wp:lineTo x="6317" y="20537"/>
              <wp:lineTo x="9577" y="20537"/>
              <wp:lineTo x="21396" y="13935"/>
              <wp:lineTo x="21396" y="3667"/>
              <wp:lineTo x="6317" y="0"/>
              <wp:lineTo x="0" y="0"/>
            </wp:wrapPolygon>
          </wp:wrapTight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bellonci-fb_375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0A2FF" w14:textId="2B652C1D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011A06F4" w14:textId="7546A0FC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65C6B467" w14:textId="728C0A42" w:rsidR="00644439" w:rsidRPr="00CF3391" w:rsidRDefault="00644439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 w:rsidRPr="00644439">
      <w:rPr>
        <w:rFonts w:ascii="Verdana" w:eastAsia="Times New Roman" w:hAnsi="Verdana" w:cs="Times New Roman"/>
        <w:szCs w:val="24"/>
        <w:lang w:eastAsia="it-IT"/>
      </w:rPr>
      <w:t xml:space="preserve">Biblioteca Comunale "Erica" </w:t>
    </w:r>
    <w:r w:rsidRPr="00644439">
      <w:rPr>
        <w:rFonts w:ascii="Verdana" w:eastAsia="Times New Roman" w:hAnsi="Verdana" w:cs="Times New Roman"/>
        <w:szCs w:val="24"/>
        <w:lang w:eastAsia="it-IT"/>
      </w:rPr>
      <w:br/>
      <w:t xml:space="preserve">Piazza Santini | 84047 Capaccio Paestum (SA) </w:t>
    </w:r>
    <w:r w:rsidRPr="00CF3391">
      <w:rPr>
        <w:rFonts w:ascii="Verdana" w:eastAsia="Times New Roman" w:hAnsi="Verdana" w:cs="Times New Roman"/>
        <w:szCs w:val="24"/>
        <w:lang w:eastAsia="it-IT"/>
      </w:rPr>
      <w:t>| tel. +39 0828 723 509</w:t>
    </w:r>
  </w:p>
  <w:p w14:paraId="1303BF05" w14:textId="492DB7F3" w:rsidR="00644439" w:rsidRPr="00644439" w:rsidRDefault="00D17B59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hyperlink r:id="rId7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www.biblioerica.it</w:t>
      </w:r>
    </w:hyperlink>
    <w:r w:rsidR="00644439" w:rsidRPr="00CF3391">
      <w:rPr>
        <w:rFonts w:ascii="Verdana" w:eastAsia="Times New Roman" w:hAnsi="Verdana" w:cs="Times New Roman"/>
        <w:szCs w:val="24"/>
        <w:lang w:eastAsia="it-IT"/>
      </w:rPr>
      <w:t xml:space="preserve"> | </w:t>
    </w:r>
    <w:hyperlink r:id="rId8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info@biblioerica.it</w:t>
      </w:r>
    </w:hyperlink>
  </w:p>
  <w:p w14:paraId="0D0A3966" w14:textId="77777777" w:rsidR="00644439" w:rsidRPr="00644439" w:rsidRDefault="00644439" w:rsidP="006444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316B2" w14:textId="77777777" w:rsidR="00912CD8" w:rsidRDefault="00912CD8" w:rsidP="00644439">
      <w:pPr>
        <w:spacing w:after="0" w:line="240" w:lineRule="auto"/>
      </w:pPr>
      <w:r>
        <w:separator/>
      </w:r>
    </w:p>
  </w:footnote>
  <w:footnote w:type="continuationSeparator" w:id="0">
    <w:p w14:paraId="1B051DA4" w14:textId="77777777" w:rsidR="00912CD8" w:rsidRDefault="00912CD8" w:rsidP="0064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56DC" w14:textId="0E6CB9D5" w:rsidR="00644439" w:rsidRPr="0011269B" w:rsidRDefault="004C2724" w:rsidP="003A79CC">
    <w:pPr>
      <w:pStyle w:val="Intestazione"/>
      <w:tabs>
        <w:tab w:val="clear" w:pos="9638"/>
        <w:tab w:val="left" w:pos="1112"/>
        <w:tab w:val="left" w:pos="2737"/>
        <w:tab w:val="left" w:pos="7499"/>
      </w:tabs>
      <w:jc w:val="right"/>
      <w:rPr>
        <w:rStyle w:val="Enfasidelicata"/>
      </w:rPr>
    </w:pPr>
    <w:r>
      <w:rPr>
        <w:rStyle w:val="Enfasidelicata"/>
      </w:rPr>
      <w:t xml:space="preserve">Operatore: _____________________         </w:t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  <w:t xml:space="preserve">         </w:t>
    </w:r>
    <w:r w:rsidRPr="0011269B">
      <w:rPr>
        <w:rStyle w:val="Enfasidelicata"/>
      </w:rPr>
      <w:t xml:space="preserve"> </w:t>
    </w:r>
    <w:r w:rsidR="003A79CC" w:rsidRPr="0011269B">
      <w:rPr>
        <w:rStyle w:val="Enfasidelicata"/>
        <w:noProof/>
      </w:rPr>
      <w:drawing>
        <wp:anchor distT="0" distB="0" distL="114300" distR="114300" simplePos="0" relativeHeight="251671552" behindDoc="0" locked="0" layoutInCell="1" allowOverlap="1" wp14:anchorId="20C653B8" wp14:editId="2B49141D">
          <wp:simplePos x="0" y="0"/>
          <wp:positionH relativeFrom="column">
            <wp:posOffset>2502692</wp:posOffset>
          </wp:positionH>
          <wp:positionV relativeFrom="paragraph">
            <wp:posOffset>-69888</wp:posOffset>
          </wp:positionV>
          <wp:extent cx="1087200" cy="1087200"/>
          <wp:effectExtent l="0" t="0" r="0" b="0"/>
          <wp:wrapTopAndBottom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 w:rsidRPr="0011269B">
      <w:rPr>
        <w:rStyle w:val="Enfasidelicata"/>
        <w:noProof/>
      </w:rPr>
      <w:drawing>
        <wp:anchor distT="0" distB="0" distL="114300" distR="114300" simplePos="0" relativeHeight="251666432" behindDoc="1" locked="0" layoutInCell="1" allowOverlap="1" wp14:anchorId="65444B3F" wp14:editId="2173F874">
          <wp:simplePos x="0" y="0"/>
          <wp:positionH relativeFrom="column">
            <wp:posOffset>-35547</wp:posOffset>
          </wp:positionH>
          <wp:positionV relativeFrom="paragraph">
            <wp:posOffset>89535</wp:posOffset>
          </wp:positionV>
          <wp:extent cx="1339200" cy="518400"/>
          <wp:effectExtent l="0" t="0" r="0" b="254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mma_letter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9CC" w:rsidRPr="0011269B">
      <w:rPr>
        <w:rStyle w:val="Enfasidelicata"/>
      </w:rPr>
      <w:t xml:space="preserve"> </w:t>
    </w:r>
    <w:r w:rsidR="00D7640E">
      <w:rPr>
        <w:rStyle w:val="Enfasidelicata"/>
      </w:rPr>
      <w:t>mod.</w:t>
    </w:r>
    <w:r w:rsidR="00C21FFA">
      <w:rPr>
        <w:rStyle w:val="Enfasidelicata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3"/>
    <w:rsid w:val="0011269B"/>
    <w:rsid w:val="001E49DC"/>
    <w:rsid w:val="003A79CC"/>
    <w:rsid w:val="00452CB3"/>
    <w:rsid w:val="004649DB"/>
    <w:rsid w:val="004C2724"/>
    <w:rsid w:val="00644439"/>
    <w:rsid w:val="00820CD5"/>
    <w:rsid w:val="008A450E"/>
    <w:rsid w:val="00912CD8"/>
    <w:rsid w:val="00947255"/>
    <w:rsid w:val="0097423E"/>
    <w:rsid w:val="00A40FF3"/>
    <w:rsid w:val="00A87B69"/>
    <w:rsid w:val="00BE3BCB"/>
    <w:rsid w:val="00C12208"/>
    <w:rsid w:val="00C21FFA"/>
    <w:rsid w:val="00C63FA9"/>
    <w:rsid w:val="00CE15FC"/>
    <w:rsid w:val="00CF3391"/>
    <w:rsid w:val="00D17B59"/>
    <w:rsid w:val="00D7640E"/>
    <w:rsid w:val="00FA33F0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35039D"/>
  <w15:chartTrackingRefBased/>
  <w15:docId w15:val="{9F005975-F592-47C7-AE0C-5B3EA124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C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C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439"/>
  </w:style>
  <w:style w:type="paragraph" w:styleId="Pidipagina">
    <w:name w:val="footer"/>
    <w:basedOn w:val="Normale"/>
    <w:link w:val="Pidipagina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439"/>
  </w:style>
  <w:style w:type="table" w:styleId="Grigliatabella">
    <w:name w:val="Table Grid"/>
    <w:basedOn w:val="Tabellanormale"/>
    <w:uiPriority w:val="39"/>
    <w:rsid w:val="0097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7423E"/>
    <w:rPr>
      <w:b/>
      <w:bCs/>
    </w:rPr>
  </w:style>
  <w:style w:type="paragraph" w:styleId="Nessunaspaziatura">
    <w:name w:val="No Spacing"/>
    <w:uiPriority w:val="1"/>
    <w:qFormat/>
    <w:rsid w:val="003A79CC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3A79CC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9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9CC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3A79CC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3A79C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blioerica.it" TargetMode="External"/><Relationship Id="rId3" Type="http://schemas.openxmlformats.org/officeDocument/2006/relationships/image" Target="media/image5.png"/><Relationship Id="rId7" Type="http://schemas.openxmlformats.org/officeDocument/2006/relationships/hyperlink" Target="http://www.biblioerica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B7B0D9-52DE-4ED7-973F-ADB59AE6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Nicolangelo, Antonio Di Stasi</dc:creator>
  <cp:keywords/>
  <dc:description/>
  <cp:lastModifiedBy>Collegamente Team</cp:lastModifiedBy>
  <cp:revision>4</cp:revision>
  <dcterms:created xsi:type="dcterms:W3CDTF">2023-07-10T18:42:00Z</dcterms:created>
  <dcterms:modified xsi:type="dcterms:W3CDTF">2023-07-11T08:39:00Z</dcterms:modified>
</cp:coreProperties>
</file>